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D87A0A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r w:rsidR="00293297">
        <w:rPr>
          <w:sz w:val="28"/>
          <w:szCs w:val="28"/>
          <w:u w:val="single"/>
        </w:rPr>
        <w:t>49.02.02 Адаптивная ф</w:t>
      </w:r>
      <w:r w:rsidR="001F6C3B">
        <w:rPr>
          <w:sz w:val="28"/>
          <w:szCs w:val="28"/>
          <w:u w:val="single"/>
        </w:rPr>
        <w:t>изическая культура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="00D87A0A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</w:t>
      </w:r>
    </w:p>
    <w:p w:rsidR="00D07BC9" w:rsidRDefault="005E013C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D87A0A">
        <w:rPr>
          <w:sz w:val="28"/>
          <w:szCs w:val="28"/>
          <w:u w:val="single"/>
        </w:rPr>
        <w:t>ОГСЭ.03</w:t>
      </w:r>
      <w:r w:rsidR="000D35E6" w:rsidRPr="00FD73C6">
        <w:rPr>
          <w:sz w:val="28"/>
          <w:szCs w:val="28"/>
          <w:u w:val="single"/>
        </w:rPr>
        <w:t>. История</w:t>
      </w:r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5E01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F6C3B">
        <w:rPr>
          <w:sz w:val="28"/>
          <w:szCs w:val="28"/>
          <w:u w:val="single"/>
        </w:rPr>
        <w:t>64</w:t>
      </w:r>
      <w:r w:rsidRPr="00FD73C6">
        <w:rPr>
          <w:sz w:val="28"/>
          <w:szCs w:val="28"/>
          <w:u w:val="single"/>
        </w:rPr>
        <w:t xml:space="preserve">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5E01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C4ADF">
        <w:rPr>
          <w:sz w:val="28"/>
          <w:szCs w:val="28"/>
          <w:u w:val="single"/>
        </w:rPr>
        <w:t>экзамен</w:t>
      </w:r>
    </w:p>
    <w:p w:rsidR="005E013C" w:rsidRDefault="005E013C" w:rsidP="005E013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  <w:r w:rsidR="00C67951">
        <w:rPr>
          <w:sz w:val="28"/>
          <w:szCs w:val="28"/>
        </w:rPr>
        <w:t>, преподаватель истории и обществознания</w:t>
      </w:r>
      <w:bookmarkStart w:id="0" w:name="_GoBack"/>
      <w:bookmarkEnd w:id="0"/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5E013C" w:rsidRDefault="005E013C" w:rsidP="00FD73C6">
      <w:pPr>
        <w:spacing w:line="360" w:lineRule="auto"/>
        <w:rPr>
          <w:sz w:val="28"/>
          <w:szCs w:val="28"/>
        </w:rPr>
      </w:pPr>
    </w:p>
    <w:p w:rsidR="00155591" w:rsidRDefault="00155591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Проверяемые компетенции:</w:t>
      </w:r>
      <w:r w:rsidRPr="00155591">
        <w:rPr>
          <w:sz w:val="28"/>
          <w:szCs w:val="28"/>
        </w:rPr>
        <w:t xml:space="preserve"> </w:t>
      </w:r>
    </w:p>
    <w:p w:rsidR="00155591" w:rsidRPr="00155591" w:rsidRDefault="00155591" w:rsidP="00FD73C6">
      <w:pPr>
        <w:spacing w:line="360" w:lineRule="auto"/>
        <w:rPr>
          <w:sz w:val="28"/>
          <w:szCs w:val="28"/>
        </w:rPr>
      </w:pPr>
      <w:r w:rsidRPr="00801844">
        <w:rPr>
          <w:sz w:val="28"/>
          <w:szCs w:val="28"/>
        </w:rPr>
        <w:t xml:space="preserve">ОК 1, ОК 2, ОК 3, ОК 4, ОК 5, ОК 6, ОК 7, ОК 8, ОК 9, ОК 10, ОК 11 </w:t>
      </w:r>
      <w:r>
        <w:rPr>
          <w:sz w:val="28"/>
          <w:szCs w:val="28"/>
        </w:rPr>
        <w:t xml:space="preserve"> </w:t>
      </w:r>
      <w:r w:rsidRPr="00155591">
        <w:rPr>
          <w:sz w:val="28"/>
          <w:szCs w:val="28"/>
        </w:rPr>
        <w:tab/>
      </w:r>
    </w:p>
    <w:p w:rsidR="00155591" w:rsidRDefault="00155591" w:rsidP="00155591">
      <w:pPr>
        <w:spacing w:line="40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-ориентироваться в современной экономической, политической и культурной ситуации в России и мире;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-выявлять взаимосвязь отечественных, региональных, мировых социально – экономических, политических и культурных проблем. </w:t>
      </w:r>
    </w:p>
    <w:p w:rsidR="00155591" w:rsidRPr="00801844" w:rsidRDefault="00155591" w:rsidP="00155591">
      <w:pPr>
        <w:spacing w:line="40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Проверяемые знания: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-основные направления развития ключевых регионов мира на рубеже веков (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и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вв.);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-сущность и причины локальных, региональных, межгосударственных конфликтов в конце </w:t>
      </w:r>
      <w:r w:rsidRPr="00340483">
        <w:rPr>
          <w:sz w:val="28"/>
          <w:szCs w:val="28"/>
          <w:lang w:val="en-US"/>
        </w:rPr>
        <w:t>XX</w:t>
      </w:r>
      <w:r w:rsidRPr="00340483">
        <w:rPr>
          <w:sz w:val="28"/>
          <w:szCs w:val="28"/>
        </w:rPr>
        <w:t xml:space="preserve"> в. начале </w:t>
      </w:r>
      <w:r w:rsidRPr="00340483">
        <w:rPr>
          <w:sz w:val="28"/>
          <w:szCs w:val="28"/>
          <w:lang w:val="en-US"/>
        </w:rPr>
        <w:t>XXI</w:t>
      </w:r>
      <w:r w:rsidRPr="00340483">
        <w:rPr>
          <w:sz w:val="28"/>
          <w:szCs w:val="28"/>
        </w:rPr>
        <w:t xml:space="preserve"> в.;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-назначение ООН, НАТО, ЕС и других организаций и основные направления их деятельности; </w:t>
      </w:r>
    </w:p>
    <w:p w:rsidR="00155591" w:rsidRPr="00340483" w:rsidRDefault="00155591" w:rsidP="00155591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 xml:space="preserve">-о роли науки, культуры и религии в сохранении и укреплении национальных и государственных традиций; </w:t>
      </w:r>
    </w:p>
    <w:p w:rsidR="00D87A0A" w:rsidRDefault="00155591" w:rsidP="00770BB9">
      <w:pPr>
        <w:spacing w:line="408" w:lineRule="auto"/>
        <w:jc w:val="both"/>
        <w:rPr>
          <w:sz w:val="28"/>
          <w:szCs w:val="28"/>
        </w:rPr>
      </w:pPr>
      <w:r w:rsidRPr="00340483">
        <w:rPr>
          <w:sz w:val="28"/>
          <w:szCs w:val="28"/>
        </w:rPr>
        <w:t>-содержание и назначение важнейших правовых и законодательных актов ми</w:t>
      </w:r>
      <w:r>
        <w:rPr>
          <w:sz w:val="28"/>
          <w:szCs w:val="28"/>
        </w:rPr>
        <w:t>рового и регионального значения.</w:t>
      </w:r>
      <w:r w:rsidRPr="000E6923">
        <w:rPr>
          <w:sz w:val="28"/>
          <w:szCs w:val="28"/>
        </w:rPr>
        <w:t xml:space="preserve"> </w:t>
      </w:r>
    </w:p>
    <w:p w:rsidR="00770BB9" w:rsidRDefault="00770BB9" w:rsidP="00770BB9">
      <w:pPr>
        <w:spacing w:line="408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770BB9" w:rsidRDefault="00770BB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FC4ADF">
        <w:rPr>
          <w:b/>
          <w:sz w:val="28"/>
          <w:szCs w:val="28"/>
        </w:rPr>
        <w:t>экзамену</w:t>
      </w:r>
    </w:p>
    <w:p w:rsidR="00FC4ADF" w:rsidRDefault="00FC4AD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Эпоха Николая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Февральская революция: Временное правительство и его преобразования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Ленин и Октябрьский переворот в России.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Первые шаги советской власти. Гражданская война.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Советское общество в 1920е годы. НЭП.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1930е годы: коллективизация и индустриализация.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Установление тоталитарного режима в Советском Союзе.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Внешняя политика СССР перед Великой Отечественной войной: пакт Молотова – Риббентропа.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годов: основные события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вопросы истории ВОВ.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хрущёвская «оттепель» и «брежневский застой».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Горбачёвская «перестройка» и распад СССР.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первой половине 1990х годов.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Чеченские компании: причины, ход событий.</w:t>
      </w:r>
    </w:p>
    <w:p w:rsidR="00FC4ADF" w:rsidRPr="00AE6DFC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основные тенденции развития.  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стран к Первой Мировой войне. Планы воюющих сторон.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«Новый курс» Рузвельта.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тоталитарных режимов в Европе в 1930е годы. Нацизм.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Предвоенное состояние мира (1933 – 1939).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Вторая Мировая война: причины, ход, итоги.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века: послевоенное восстановление социально – экономической сферы.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Реформизм 1960х годов.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Глобальный кризис 1970х годов. Консервативная концепция регулирования экономики</w:t>
      </w:r>
      <w:r w:rsidRPr="001C5F16">
        <w:rPr>
          <w:sz w:val="28"/>
          <w:szCs w:val="28"/>
        </w:rPr>
        <w:t xml:space="preserve"> </w:t>
      </w:r>
    </w:p>
    <w:p w:rsidR="00FC4ADF" w:rsidRPr="001C5F16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мире в к.1980х – начале 1990 годов: «бархатные революции»</w:t>
      </w:r>
    </w:p>
    <w:p w:rsidR="00FC4ADF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глобальные проблемы человечества и пути их решения.</w:t>
      </w:r>
    </w:p>
    <w:p w:rsidR="00FC4ADF" w:rsidRPr="007F600A" w:rsidRDefault="00FC4ADF" w:rsidP="00FC4ADF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Международные отношения и мировая политика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2775C3" w:rsidRDefault="002775C3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716206" w:rsidRDefault="00716206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C4ADF" w:rsidRDefault="00FC4ADF" w:rsidP="00FC4ADF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«неудовлетворительно» </w:t>
      </w:r>
      <w:r w:rsidRPr="00935C0F">
        <w:rPr>
          <w:color w:val="000000"/>
          <w:sz w:val="28"/>
          <w:szCs w:val="28"/>
        </w:rPr>
        <w:t xml:space="preserve"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</w:t>
      </w:r>
      <w:r w:rsidRPr="00935C0F">
        <w:rPr>
          <w:color w:val="000000"/>
          <w:sz w:val="28"/>
          <w:szCs w:val="28"/>
        </w:rPr>
        <w:lastRenderedPageBreak/>
        <w:t>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055DB"/>
    <w:multiLevelType w:val="hybridMultilevel"/>
    <w:tmpl w:val="80ACE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55591"/>
    <w:rsid w:val="001C3458"/>
    <w:rsid w:val="001D57C9"/>
    <w:rsid w:val="001F6C3B"/>
    <w:rsid w:val="00255956"/>
    <w:rsid w:val="00260124"/>
    <w:rsid w:val="002775C3"/>
    <w:rsid w:val="00293297"/>
    <w:rsid w:val="00494520"/>
    <w:rsid w:val="004E6822"/>
    <w:rsid w:val="005E013C"/>
    <w:rsid w:val="00716206"/>
    <w:rsid w:val="00770BB9"/>
    <w:rsid w:val="008008A8"/>
    <w:rsid w:val="00935C0F"/>
    <w:rsid w:val="00977C9E"/>
    <w:rsid w:val="009E6965"/>
    <w:rsid w:val="00A16270"/>
    <w:rsid w:val="00A550E5"/>
    <w:rsid w:val="00B75E9B"/>
    <w:rsid w:val="00C67951"/>
    <w:rsid w:val="00C76FEE"/>
    <w:rsid w:val="00CD05C3"/>
    <w:rsid w:val="00D07BC9"/>
    <w:rsid w:val="00D36499"/>
    <w:rsid w:val="00D87A0A"/>
    <w:rsid w:val="00FC4ADF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15524-0E2C-40B7-BDEE-681BF354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2019-10-09T16:27:00Z</dcterms:created>
  <dcterms:modified xsi:type="dcterms:W3CDTF">2019-11-21T13:11:00Z</dcterms:modified>
</cp:coreProperties>
</file>